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AE" w:rsidRPr="00581CEA" w:rsidRDefault="006E52AE" w:rsidP="006E52AE">
      <w:pPr>
        <w:spacing w:line="50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附件2</w:t>
      </w:r>
    </w:p>
    <w:p w:rsidR="006E52AE" w:rsidRPr="00581CEA" w:rsidRDefault="006E52AE" w:rsidP="006E52AE">
      <w:pPr>
        <w:spacing w:line="520" w:lineRule="exact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2016</w:t>
      </w:r>
      <w:r w:rsidRPr="00581CEA">
        <w:rPr>
          <w:rFonts w:ascii="宋体" w:hAnsi="宋体" w:hint="eastAsia"/>
          <w:b/>
          <w:bCs/>
          <w:sz w:val="36"/>
        </w:rPr>
        <w:t>年度全省高校思想政治教育优秀成果</w:t>
      </w:r>
      <w:r>
        <w:rPr>
          <w:rFonts w:ascii="宋体" w:hAnsi="宋体" w:hint="eastAsia"/>
          <w:b/>
          <w:bCs/>
          <w:sz w:val="36"/>
        </w:rPr>
        <w:t>汇总</w:t>
      </w:r>
      <w:r w:rsidRPr="00581CEA">
        <w:rPr>
          <w:rFonts w:ascii="宋体" w:hAnsi="宋体" w:hint="eastAsia"/>
          <w:b/>
          <w:bCs/>
          <w:sz w:val="36"/>
        </w:rPr>
        <w:t>表</w:t>
      </w:r>
    </w:p>
    <w:p w:rsidR="006E52AE" w:rsidRDefault="006E52AE" w:rsidP="006E52AE"/>
    <w:p w:rsidR="006E52AE" w:rsidRDefault="006E52AE" w:rsidP="006E52AE"/>
    <w:p w:rsidR="006E52AE" w:rsidRPr="008D03CE" w:rsidRDefault="006E52AE" w:rsidP="006E52AE">
      <w:pPr>
        <w:rPr>
          <w:sz w:val="24"/>
        </w:rPr>
      </w:pPr>
      <w:r>
        <w:rPr>
          <w:rFonts w:hint="eastAsia"/>
          <w:sz w:val="24"/>
        </w:rPr>
        <w:t>部门、单位</w:t>
      </w:r>
      <w:r w:rsidRPr="008D03CE">
        <w:rPr>
          <w:rFonts w:hint="eastAsia"/>
          <w:sz w:val="24"/>
        </w:rPr>
        <w:t>名称</w:t>
      </w:r>
      <w:r>
        <w:rPr>
          <w:rFonts w:hint="eastAsia"/>
          <w:sz w:val="24"/>
        </w:rPr>
        <w:t>：</w:t>
      </w:r>
      <w:r w:rsidRPr="00DD4DF1">
        <w:rPr>
          <w:rFonts w:hint="eastAsia"/>
          <w:sz w:val="24"/>
          <w:u w:val="single"/>
        </w:rPr>
        <w:t xml:space="preserve">                           </w:t>
      </w:r>
      <w:r w:rsidRPr="008D03CE">
        <w:rPr>
          <w:rFonts w:hint="eastAsia"/>
          <w:sz w:val="24"/>
        </w:rPr>
        <w:t>（</w:t>
      </w:r>
      <w:r>
        <w:rPr>
          <w:rFonts w:hint="eastAsia"/>
          <w:sz w:val="24"/>
        </w:rPr>
        <w:t>部门、单位</w:t>
      </w:r>
      <w:r w:rsidRPr="008D03CE">
        <w:rPr>
          <w:rFonts w:hint="eastAsia"/>
          <w:sz w:val="24"/>
        </w:rPr>
        <w:t>公章）</w:t>
      </w:r>
      <w:r>
        <w:rPr>
          <w:rFonts w:hint="eastAsia"/>
          <w:sz w:val="24"/>
        </w:rPr>
        <w:t>：</w:t>
      </w:r>
    </w:p>
    <w:tbl>
      <w:tblPr>
        <w:tblW w:w="5867" w:type="pct"/>
        <w:tblInd w:w="-844" w:type="dxa"/>
        <w:tblLook w:val="04A0" w:firstRow="1" w:lastRow="0" w:firstColumn="1" w:lastColumn="0" w:noHBand="0" w:noVBand="1"/>
      </w:tblPr>
      <w:tblGrid>
        <w:gridCol w:w="766"/>
        <w:gridCol w:w="2308"/>
        <w:gridCol w:w="1021"/>
        <w:gridCol w:w="1892"/>
        <w:gridCol w:w="1069"/>
        <w:gridCol w:w="1225"/>
        <w:gridCol w:w="1454"/>
      </w:tblGrid>
      <w:tr w:rsidR="006E52AE" w:rsidRPr="00AF1C52" w:rsidTr="000821CA">
        <w:trPr>
          <w:trHeight w:val="60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F1C5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成果名称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F1C5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作者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出版、发表</w:t>
            </w:r>
          </w:p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或被采纳情况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F1C5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910B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成果类别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手机号及邮箱</w:t>
            </w:r>
          </w:p>
        </w:tc>
      </w:tr>
      <w:tr w:rsidR="006E52AE" w:rsidRPr="00AF1C52" w:rsidTr="000821CA">
        <w:trPr>
          <w:trHeight w:val="60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52AE" w:rsidRPr="00AF1C52" w:rsidTr="000821CA">
        <w:trPr>
          <w:trHeight w:val="60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52AE" w:rsidRPr="00AF1C52" w:rsidTr="000821CA">
        <w:trPr>
          <w:trHeight w:val="60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52AE" w:rsidRPr="00AF1C52" w:rsidTr="000821CA">
        <w:trPr>
          <w:trHeight w:val="60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52AE" w:rsidRPr="00AF1C52" w:rsidTr="000821CA">
        <w:trPr>
          <w:trHeight w:val="60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52AE" w:rsidRPr="00AF1C52" w:rsidTr="000821CA">
        <w:trPr>
          <w:trHeight w:val="60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E52AE" w:rsidRPr="00AF1C52" w:rsidTr="000821CA">
        <w:trPr>
          <w:trHeight w:val="60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2AE" w:rsidRPr="00AF1C52" w:rsidRDefault="006E52AE" w:rsidP="000821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E52AE" w:rsidRDefault="006E52AE" w:rsidP="006E52AE">
      <w:pPr>
        <w:spacing w:line="360" w:lineRule="auto"/>
        <w:rPr>
          <w:b/>
        </w:rPr>
      </w:pPr>
    </w:p>
    <w:p w:rsidR="006E52AE" w:rsidRDefault="006E52AE" w:rsidP="006E52AE">
      <w:pPr>
        <w:spacing w:line="360" w:lineRule="auto"/>
        <w:rPr>
          <w:b/>
        </w:rPr>
      </w:pPr>
    </w:p>
    <w:p w:rsidR="00FA0F2F" w:rsidRDefault="00FA0F2F">
      <w:bookmarkStart w:id="0" w:name="_GoBack"/>
      <w:bookmarkEnd w:id="0"/>
    </w:p>
    <w:sectPr w:rsidR="00FA0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AE"/>
    <w:rsid w:val="006E52AE"/>
    <w:rsid w:val="00FA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F20CC-26E0-4E94-82ED-7BFB9024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2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2017-06-26T03:33:00Z</dcterms:created>
  <dcterms:modified xsi:type="dcterms:W3CDTF">2017-06-26T03:34:00Z</dcterms:modified>
</cp:coreProperties>
</file>