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8E8" w:rsidRPr="008268E8" w:rsidRDefault="008268E8" w:rsidP="0068094D">
      <w:pPr>
        <w:widowControl/>
        <w:spacing w:line="690" w:lineRule="atLeast"/>
        <w:jc w:val="center"/>
        <w:outlineLvl w:val="0"/>
        <w:rPr>
          <w:rFonts w:ascii="微软雅黑" w:eastAsia="微软雅黑" w:hAnsi="微软雅黑" w:cs="宋体"/>
          <w:color w:val="1A2032"/>
          <w:kern w:val="36"/>
          <w:sz w:val="48"/>
          <w:szCs w:val="48"/>
        </w:rPr>
      </w:pPr>
      <w:r w:rsidRPr="008268E8">
        <w:rPr>
          <w:rFonts w:ascii="微软雅黑" w:eastAsia="微软雅黑" w:hAnsi="微软雅黑" w:cs="宋体" w:hint="eastAsia"/>
          <w:color w:val="1A2032"/>
          <w:kern w:val="36"/>
          <w:sz w:val="48"/>
          <w:szCs w:val="48"/>
        </w:rPr>
        <w:t>中国梦是当代中国爱国主义的鲜明主题</w:t>
      </w:r>
    </w:p>
    <w:p w:rsidR="008268E8" w:rsidRPr="008268E8" w:rsidRDefault="008268E8" w:rsidP="008268E8">
      <w:pPr>
        <w:widowControl/>
        <w:spacing w:before="360" w:line="420" w:lineRule="atLeast"/>
        <w:jc w:val="left"/>
        <w:rPr>
          <w:rFonts w:ascii="宋体" w:eastAsia="宋体" w:hAnsi="宋体" w:cs="宋体"/>
          <w:color w:val="2B2B2B"/>
          <w:kern w:val="0"/>
          <w:szCs w:val="21"/>
        </w:rPr>
      </w:pPr>
      <w:r w:rsidRPr="008268E8">
        <w:rPr>
          <w:rFonts w:ascii="宋体" w:eastAsia="宋体" w:hAnsi="宋体" w:cs="宋体" w:hint="eastAsia"/>
          <w:color w:val="2B2B2B"/>
          <w:kern w:val="0"/>
          <w:szCs w:val="21"/>
        </w:rPr>
        <w:t xml:space="preserve">　　习近平同志在主持中央政治局第二十九次集体学习时指出：“实现中华民族伟大复兴的中国梦，是当代中国爱国主义的鲜明主题。”这一重要论述，对于我们正确认识、深刻理解中国梦及其与当代中国爱国主义的关系，具有重要理论指导和实践引领意义。</w:t>
      </w:r>
    </w:p>
    <w:p w:rsidR="008268E8" w:rsidRPr="008268E8" w:rsidRDefault="008268E8" w:rsidP="008268E8">
      <w:pPr>
        <w:widowControl/>
        <w:spacing w:before="360" w:line="420" w:lineRule="atLeast"/>
        <w:jc w:val="left"/>
        <w:rPr>
          <w:rFonts w:ascii="宋体" w:eastAsia="宋体" w:hAnsi="宋体" w:cs="宋体" w:hint="eastAsia"/>
          <w:color w:val="2B2B2B"/>
          <w:kern w:val="0"/>
          <w:szCs w:val="21"/>
        </w:rPr>
      </w:pPr>
      <w:r w:rsidRPr="008268E8">
        <w:rPr>
          <w:rFonts w:ascii="宋体" w:eastAsia="宋体" w:hAnsi="宋体" w:cs="宋体" w:hint="eastAsia"/>
          <w:color w:val="2B2B2B"/>
          <w:kern w:val="0"/>
          <w:szCs w:val="21"/>
        </w:rPr>
        <w:t xml:space="preserve">　</w:t>
      </w:r>
      <w:r w:rsidRPr="008268E8">
        <w:rPr>
          <w:rFonts w:ascii="宋体" w:eastAsia="宋体" w:hAnsi="宋体" w:cs="宋体" w:hint="eastAsia"/>
          <w:b/>
          <w:bCs/>
          <w:color w:val="2B2B2B"/>
          <w:kern w:val="0"/>
        </w:rPr>
        <w:t xml:space="preserve">　中国梦凝聚几代中国人的夙愿</w:t>
      </w:r>
    </w:p>
    <w:p w:rsidR="008268E8" w:rsidRPr="008268E8" w:rsidRDefault="008268E8" w:rsidP="008268E8">
      <w:pPr>
        <w:widowControl/>
        <w:spacing w:before="360" w:line="420" w:lineRule="atLeast"/>
        <w:jc w:val="left"/>
        <w:rPr>
          <w:rFonts w:ascii="宋体" w:eastAsia="宋体" w:hAnsi="宋体" w:cs="宋体" w:hint="eastAsia"/>
          <w:color w:val="2B2B2B"/>
          <w:kern w:val="0"/>
          <w:szCs w:val="21"/>
        </w:rPr>
      </w:pPr>
      <w:r w:rsidRPr="008268E8">
        <w:rPr>
          <w:rFonts w:ascii="宋体" w:eastAsia="宋体" w:hAnsi="宋体" w:cs="宋体" w:hint="eastAsia"/>
          <w:color w:val="2B2B2B"/>
          <w:kern w:val="0"/>
          <w:szCs w:val="21"/>
        </w:rPr>
        <w:t xml:space="preserve">　　中国梦是在爱国主义语境下提出来的。《复兴之路》展览的主题是爱国主义，展现的是中华民族走向伟大复兴的道路。习近平同志在参观展览时，正是从爱国主义视阈提出了中国梦，并指出“这个梦想，凝聚了几代中国人的夙愿，体现了中华民族和中国人民的整体利益，是每一个中华儿女的共同期盼”。他还强调实现中国梦必须弘扬中国精神，即以爱国主义为核心的民族精神和以改革创新为核心的时代精神。中华民族具有悠久历史和灿烂文化，曾长期走在世界发展前列。近代以来，由于封建社会的衰落和封建统治者的腐朽，尤其是西方列强坚船利炮的入侵，中华民族落伍了、衰弱了，甚至沦落到亡国灭种的危险边缘。从那时起，救亡图存、振兴中华始终是每一个中国人特别是无数仁人志士的强烈愿望。因此，中国梦一经提出和阐释，就迅速得到亿万中国人民的强烈共鸣和广泛认同，成为当代中国人奋力追求的共同目标。</w:t>
      </w:r>
    </w:p>
    <w:p w:rsidR="008268E8" w:rsidRPr="008268E8" w:rsidRDefault="008268E8" w:rsidP="008268E8">
      <w:pPr>
        <w:widowControl/>
        <w:spacing w:before="360" w:line="420" w:lineRule="atLeast"/>
        <w:jc w:val="left"/>
        <w:rPr>
          <w:rFonts w:ascii="宋体" w:eastAsia="宋体" w:hAnsi="宋体" w:cs="宋体" w:hint="eastAsia"/>
          <w:color w:val="2B2B2B"/>
          <w:kern w:val="0"/>
          <w:szCs w:val="21"/>
        </w:rPr>
      </w:pPr>
      <w:r w:rsidRPr="008268E8">
        <w:rPr>
          <w:rFonts w:ascii="宋体" w:eastAsia="宋体" w:hAnsi="宋体" w:cs="宋体" w:hint="eastAsia"/>
          <w:color w:val="2B2B2B"/>
          <w:kern w:val="0"/>
          <w:szCs w:val="21"/>
        </w:rPr>
        <w:t xml:space="preserve">　　实现中国梦是当代中国人的庄严使命。实现中华民族伟大复兴的中国梦，是爱国主义在奋斗目标上的体现，对于当代中国人的爱国情感、爱国精神和爱国力量具有突出的凝聚和引领作用。它把各个民族、阶层和党派的人们团结和凝聚在一起，形成一股强大的爱国洪流。同在革命中拼搏、在建设中探索的先辈们相比，奋进在改革开放大潮中的我们是幸运的，因为在前人努力的基础上，我们探索出了中国特色社会主义道路、理论体系和制度。现在，我们比历史上任何时期都更接近中华民族伟大复兴的目标，比历史上任何时期都更有信心、有能力实现这个目标。历史的接力棒交到了我们手上，实现中国梦成为当代中国人的庄严使命，成为当代中国爱国主义的鲜明主题。</w:t>
      </w:r>
    </w:p>
    <w:p w:rsidR="008268E8" w:rsidRPr="008268E8" w:rsidRDefault="008268E8" w:rsidP="008268E8">
      <w:pPr>
        <w:widowControl/>
        <w:spacing w:before="360" w:line="420" w:lineRule="atLeast"/>
        <w:jc w:val="left"/>
        <w:rPr>
          <w:rFonts w:ascii="宋体" w:eastAsia="宋体" w:hAnsi="宋体" w:cs="宋体" w:hint="eastAsia"/>
          <w:color w:val="2B2B2B"/>
          <w:kern w:val="0"/>
          <w:szCs w:val="21"/>
        </w:rPr>
      </w:pPr>
      <w:r w:rsidRPr="008268E8">
        <w:rPr>
          <w:rFonts w:ascii="宋体" w:eastAsia="宋体" w:hAnsi="宋体" w:cs="宋体" w:hint="eastAsia"/>
          <w:color w:val="2B2B2B"/>
          <w:kern w:val="0"/>
          <w:szCs w:val="21"/>
        </w:rPr>
        <w:t xml:space="preserve">　</w:t>
      </w:r>
      <w:r w:rsidRPr="008268E8">
        <w:rPr>
          <w:rFonts w:ascii="宋体" w:eastAsia="宋体" w:hAnsi="宋体" w:cs="宋体" w:hint="eastAsia"/>
          <w:b/>
          <w:bCs/>
          <w:color w:val="2B2B2B"/>
          <w:kern w:val="0"/>
        </w:rPr>
        <w:t xml:space="preserve">　同心共筑中国梦彰显当代中国爱国主义精神</w:t>
      </w:r>
    </w:p>
    <w:p w:rsidR="008268E8" w:rsidRPr="008268E8" w:rsidRDefault="008268E8" w:rsidP="008268E8">
      <w:pPr>
        <w:widowControl/>
        <w:spacing w:before="360" w:line="420" w:lineRule="atLeast"/>
        <w:jc w:val="left"/>
        <w:rPr>
          <w:rFonts w:ascii="宋体" w:eastAsia="宋体" w:hAnsi="宋体" w:cs="宋体" w:hint="eastAsia"/>
          <w:color w:val="2B2B2B"/>
          <w:kern w:val="0"/>
          <w:szCs w:val="21"/>
        </w:rPr>
      </w:pPr>
      <w:r w:rsidRPr="008268E8">
        <w:rPr>
          <w:rFonts w:ascii="宋体" w:eastAsia="宋体" w:hAnsi="宋体" w:cs="宋体" w:hint="eastAsia"/>
          <w:color w:val="2B2B2B"/>
          <w:kern w:val="0"/>
          <w:szCs w:val="21"/>
        </w:rPr>
        <w:t xml:space="preserve">　　中国梦体现当代中国爱国主义的鲜明特色。习近平同志不但非常关注中华民族的爱国主义传统，多次强调这一传统的“基因”意义，而且十分重视当代中国的爱国主义。中华民族</w:t>
      </w:r>
      <w:r w:rsidRPr="008268E8">
        <w:rPr>
          <w:rFonts w:ascii="宋体" w:eastAsia="宋体" w:hAnsi="宋体" w:cs="宋体" w:hint="eastAsia"/>
          <w:color w:val="2B2B2B"/>
          <w:kern w:val="0"/>
          <w:szCs w:val="21"/>
        </w:rPr>
        <w:lastRenderedPageBreak/>
        <w:t>具有悠久的爱国主义传统，它贯穿于中国历史发展的不同时期，并不断得到丰富和发展。当代中国的爱国主义既与古代、近代、现代中国的爱国主义有着一脉相承的精神命脉，也有因新的时代背景和社会条件而形成的鲜明特色。这一鲜明特色，集中体现为奋力实现中华民族伟大复兴的中国梦。把握这一特色，是当代中国人培育和弘扬爱国主义精神的思想前提。明确中国梦这一当代中国爱国主义的鲜明特色，对我们准确把握当代中国爱国主义的丰富内涵和精神实质具有提纲挈领作用。</w:t>
      </w:r>
    </w:p>
    <w:p w:rsidR="008268E8" w:rsidRPr="008268E8" w:rsidRDefault="008268E8" w:rsidP="008268E8">
      <w:pPr>
        <w:widowControl/>
        <w:spacing w:before="360" w:line="420" w:lineRule="atLeast"/>
        <w:jc w:val="left"/>
        <w:rPr>
          <w:rFonts w:ascii="宋体" w:eastAsia="宋体" w:hAnsi="宋体" w:cs="宋体" w:hint="eastAsia"/>
          <w:color w:val="2B2B2B"/>
          <w:kern w:val="0"/>
          <w:szCs w:val="21"/>
        </w:rPr>
      </w:pPr>
      <w:r w:rsidRPr="008268E8">
        <w:rPr>
          <w:rFonts w:ascii="宋体" w:eastAsia="宋体" w:hAnsi="宋体" w:cs="宋体" w:hint="eastAsia"/>
          <w:color w:val="2B2B2B"/>
          <w:kern w:val="0"/>
          <w:szCs w:val="21"/>
        </w:rPr>
        <w:t xml:space="preserve">　　中国梦体现爱国、爱党、爱社会主义的有机统一。实现中华民族伟大复兴，必须坚持中国共产党的领导核心地位，坚持走中国特色社会主义道路。因此，在当代中国，爱国是与爱党、爱社会主义紧密联系在一起的。这种不可分割的统一性，是当代中国爱国主义最重要的体现。这也正是习近平同志所强调的“祖国的命运和党的命运、社会主义的命运是密不可分的。只有坚持爱国和爱党、爱社会主义相统一，爱国主义才是鲜活的、真实的，这是当代中国爱国主义精神最重要的体现”。爱国与爱党、爱社会主义的统一是历史形成的，是现实存在的。具体地说，是在近代以来中华民族救亡图存、奋发图强的进程中逐步形成并确立起来的。为了使中华民族摆脱被欺凌、受屈辱的处境，无数仁人志士奋起抗争，但一次又一次地失败了。中国共产党成立后，团结带领中国人民前仆后继、顽强奋斗，取得新民主主义革命的胜利，建立了人民当家作主的新中国，为中华民族伟大复兴奠定了坚实基础。新中国成立后，我们党领导全国人民进行社会主义改造、开展社会主义建设、推进社会主义改革，把贫穷落后的旧中国变成日益繁荣富强的新中国，中华民族伟大复兴呈现前所未有的光明前景。在这个历史过程中，党、国家和社会主义紧密结合在一起，形成一个命运共同体，并在中国特色社会主义事业中得到集中体现。</w:t>
      </w:r>
    </w:p>
    <w:p w:rsidR="0068094D" w:rsidRDefault="008268E8" w:rsidP="0068094D">
      <w:pPr>
        <w:widowControl/>
        <w:spacing w:before="360" w:line="420" w:lineRule="atLeast"/>
        <w:jc w:val="left"/>
        <w:rPr>
          <w:rFonts w:ascii="宋体" w:eastAsia="宋体" w:hAnsi="宋体" w:cs="宋体" w:hint="eastAsia"/>
          <w:color w:val="2B2B2B"/>
          <w:kern w:val="0"/>
          <w:szCs w:val="21"/>
        </w:rPr>
      </w:pPr>
      <w:r w:rsidRPr="008268E8">
        <w:rPr>
          <w:rFonts w:ascii="宋体" w:eastAsia="宋体" w:hAnsi="宋体" w:cs="宋体" w:hint="eastAsia"/>
          <w:color w:val="2B2B2B"/>
          <w:kern w:val="0"/>
          <w:szCs w:val="21"/>
        </w:rPr>
        <w:t xml:space="preserve">　　实现中国梦必须弘扬以改革创新为核心的时代精神。在当代中国，爱国与改革创新是紧密联系在一起的。改革创新是时代精神的核心，没有改革创新精神就跟不上当今时代的前进步伐；创新发展是我国当前经济社会发展的首要理念，没有创新的龙头作用，协调发展、绿色发展、开放发展和共享发展就会失去强劲动力。在科技进步一日千里、经济全球化加速推进、综合国力竞争日趋激烈的当今时代，如果没有改革创新的意识、观念和精神，中华民族就不可能自立于世界民族之林，爱国也将成为一句空话。因此，当代中国爱国主义不仅不能脱离改革创新精神，而且要以改革创新为重要内涵和突出特征。实现中华民族伟大复兴的中国梦，要求我们将改革创新与爱国有机统一起来，奋力占据新一轮综合国力竞争和科技革命的制高点，不断推动我国社会主义现代化建设迈上新台阶。</w:t>
      </w:r>
    </w:p>
    <w:p w:rsidR="009C112A" w:rsidRPr="0068094D" w:rsidRDefault="009C112A" w:rsidP="0068094D">
      <w:pPr>
        <w:widowControl/>
        <w:spacing w:before="360" w:line="420" w:lineRule="atLeast"/>
        <w:jc w:val="left"/>
        <w:rPr>
          <w:rFonts w:ascii="宋体" w:eastAsia="宋体" w:hAnsi="宋体" w:cs="宋体"/>
          <w:color w:val="2B2B2B"/>
          <w:kern w:val="0"/>
          <w:szCs w:val="21"/>
        </w:rPr>
      </w:pPr>
      <w:r>
        <w:rPr>
          <w:rFonts w:ascii="宋体" w:eastAsia="宋体" w:hAnsi="宋体" w:cs="宋体" w:hint="eastAsia"/>
          <w:color w:val="2B2B2B"/>
          <w:kern w:val="0"/>
          <w:szCs w:val="21"/>
        </w:rPr>
        <w:t xml:space="preserve">　</w:t>
      </w:r>
      <w:r w:rsidR="008268E8" w:rsidRPr="008268E8">
        <w:rPr>
          <w:rFonts w:ascii="宋体" w:eastAsia="宋体" w:hAnsi="宋体" w:cs="宋体" w:hint="eastAsia"/>
          <w:color w:val="2B2B2B"/>
          <w:kern w:val="0"/>
          <w:szCs w:val="21"/>
        </w:rPr>
        <w:t>（</w:t>
      </w:r>
      <w:r w:rsidRPr="009C112A">
        <w:rPr>
          <w:rFonts w:ascii="宋体" w:eastAsia="宋体" w:hAnsi="宋体" w:cs="宋体" w:hint="eastAsia"/>
          <w:color w:val="2B2B2B"/>
          <w:kern w:val="0"/>
          <w:szCs w:val="21"/>
        </w:rPr>
        <w:t xml:space="preserve">来源：人民日报　作者：刘建军  </w:t>
      </w:r>
      <w:r w:rsidR="008268E8" w:rsidRPr="008268E8">
        <w:rPr>
          <w:rFonts w:ascii="宋体" w:eastAsia="宋体" w:hAnsi="宋体" w:cs="宋体" w:hint="eastAsia"/>
          <w:color w:val="2B2B2B"/>
          <w:kern w:val="0"/>
          <w:szCs w:val="21"/>
        </w:rPr>
        <w:t>教育部中国特色社会主义理论体系研究中心研究员）</w:t>
      </w:r>
    </w:p>
    <w:sectPr w:rsidR="009C112A" w:rsidRPr="0068094D" w:rsidSect="00B3005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268E8"/>
    <w:rsid w:val="0068094D"/>
    <w:rsid w:val="008268E8"/>
    <w:rsid w:val="009C112A"/>
    <w:rsid w:val="00B300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056"/>
    <w:pPr>
      <w:widowControl w:val="0"/>
      <w:jc w:val="both"/>
    </w:pPr>
  </w:style>
  <w:style w:type="paragraph" w:styleId="1">
    <w:name w:val="heading 1"/>
    <w:basedOn w:val="a"/>
    <w:link w:val="1Char"/>
    <w:uiPriority w:val="9"/>
    <w:qFormat/>
    <w:rsid w:val="008268E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268E8"/>
    <w:rPr>
      <w:rFonts w:ascii="宋体" w:eastAsia="宋体" w:hAnsi="宋体" w:cs="宋体"/>
      <w:b/>
      <w:bCs/>
      <w:kern w:val="36"/>
      <w:sz w:val="48"/>
      <w:szCs w:val="48"/>
    </w:rPr>
  </w:style>
  <w:style w:type="paragraph" w:styleId="a3">
    <w:name w:val="Normal (Web)"/>
    <w:basedOn w:val="a"/>
    <w:uiPriority w:val="99"/>
    <w:semiHidden/>
    <w:unhideWhenUsed/>
    <w:rsid w:val="008268E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268E8"/>
    <w:rPr>
      <w:b/>
      <w:bCs/>
    </w:rPr>
  </w:style>
  <w:style w:type="paragraph" w:styleId="a5">
    <w:name w:val="Balloon Text"/>
    <w:basedOn w:val="a"/>
    <w:link w:val="Char"/>
    <w:uiPriority w:val="99"/>
    <w:semiHidden/>
    <w:unhideWhenUsed/>
    <w:rsid w:val="008268E8"/>
    <w:rPr>
      <w:sz w:val="18"/>
      <w:szCs w:val="18"/>
    </w:rPr>
  </w:style>
  <w:style w:type="character" w:customStyle="1" w:styleId="Char">
    <w:name w:val="批注框文本 Char"/>
    <w:basedOn w:val="a0"/>
    <w:link w:val="a5"/>
    <w:uiPriority w:val="99"/>
    <w:semiHidden/>
    <w:rsid w:val="008268E8"/>
    <w:rPr>
      <w:sz w:val="18"/>
      <w:szCs w:val="18"/>
    </w:rPr>
  </w:style>
</w:styles>
</file>

<file path=word/webSettings.xml><?xml version="1.0" encoding="utf-8"?>
<w:webSettings xmlns:r="http://schemas.openxmlformats.org/officeDocument/2006/relationships" xmlns:w="http://schemas.openxmlformats.org/wordprocessingml/2006/main">
  <w:divs>
    <w:div w:id="1289698306">
      <w:bodyDiv w:val="1"/>
      <w:marLeft w:val="0"/>
      <w:marRight w:val="0"/>
      <w:marTop w:val="0"/>
      <w:marBottom w:val="0"/>
      <w:divBdr>
        <w:top w:val="none" w:sz="0" w:space="0" w:color="auto"/>
        <w:left w:val="none" w:sz="0" w:space="0" w:color="auto"/>
        <w:bottom w:val="none" w:sz="0" w:space="0" w:color="auto"/>
        <w:right w:val="none" w:sz="0" w:space="0" w:color="auto"/>
      </w:divBdr>
    </w:div>
    <w:div w:id="2066753779">
      <w:bodyDiv w:val="1"/>
      <w:marLeft w:val="0"/>
      <w:marRight w:val="0"/>
      <w:marTop w:val="0"/>
      <w:marBottom w:val="0"/>
      <w:divBdr>
        <w:top w:val="none" w:sz="0" w:space="0" w:color="auto"/>
        <w:left w:val="none" w:sz="0" w:space="0" w:color="auto"/>
        <w:bottom w:val="none" w:sz="0" w:space="0" w:color="auto"/>
        <w:right w:val="none" w:sz="0" w:space="0" w:color="auto"/>
      </w:divBdr>
      <w:divsChild>
        <w:div w:id="1251743628">
          <w:marLeft w:val="0"/>
          <w:marRight w:val="0"/>
          <w:marTop w:val="0"/>
          <w:marBottom w:val="0"/>
          <w:divBdr>
            <w:top w:val="none" w:sz="0" w:space="0" w:color="auto"/>
            <w:left w:val="none" w:sz="0" w:space="0" w:color="auto"/>
            <w:bottom w:val="none" w:sz="0" w:space="0" w:color="auto"/>
            <w:right w:val="none" w:sz="0" w:space="0" w:color="auto"/>
          </w:divBdr>
        </w:div>
        <w:div w:id="1468821018">
          <w:marLeft w:val="0"/>
          <w:marRight w:val="0"/>
          <w:marTop w:val="7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307</Words>
  <Characters>1752</Characters>
  <Application>Microsoft Office Word</Application>
  <DocSecurity>0</DocSecurity>
  <Lines>14</Lines>
  <Paragraphs>4</Paragraphs>
  <ScaleCrop>false</ScaleCrop>
  <Company/>
  <LinksUpToDate>false</LinksUpToDate>
  <CharactersWithSpaces>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刘本军</dc:creator>
  <cp:lastModifiedBy>刘本军</cp:lastModifiedBy>
  <cp:revision>3</cp:revision>
  <dcterms:created xsi:type="dcterms:W3CDTF">2016-11-29T00:55:00Z</dcterms:created>
  <dcterms:modified xsi:type="dcterms:W3CDTF">2016-11-29T00:58:00Z</dcterms:modified>
</cp:coreProperties>
</file>