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附件4</w:t>
      </w:r>
    </w:p>
    <w:p>
      <w:pPr>
        <w:widowControl/>
        <w:spacing w:line="440" w:lineRule="exact"/>
        <w:jc w:val="center"/>
        <w:rPr>
          <w:rFonts w:ascii="方正小标宋_GBK" w:hAnsi="宋体" w:eastAsia="方正小标宋_GBK" w:cs="宋体"/>
          <w:color w:val="000000" w:themeColor="text1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 w:themeColor="text1"/>
          <w:kern w:val="0"/>
          <w:sz w:val="44"/>
          <w:szCs w:val="44"/>
        </w:rPr>
        <w:t>济宁市科学技术局科技项目信息表</w:t>
      </w:r>
    </w:p>
    <w:bookmarkEnd w:id="0"/>
    <w:tbl>
      <w:tblPr>
        <w:tblStyle w:val="10"/>
        <w:tblpPr w:leftFromText="181" w:rightFromText="181" w:vertAnchor="text" w:horzAnchor="margin" w:tblpXSpec="center" w:tblpY="492"/>
        <w:tblOverlap w:val="never"/>
        <w:tblW w:w="4489" w:type="pct"/>
        <w:tblInd w:w="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286"/>
        <w:gridCol w:w="1045"/>
        <w:gridCol w:w="964"/>
        <w:gridCol w:w="1206"/>
        <w:gridCol w:w="1446"/>
        <w:gridCol w:w="1284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55" w:type="pct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概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况</w:t>
            </w:r>
          </w:p>
        </w:tc>
        <w:tc>
          <w:tcPr>
            <w:tcW w:w="80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0" w:type="auto"/>
            <w:gridSpan w:val="5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承担单位</w:t>
            </w:r>
          </w:p>
        </w:tc>
        <w:tc>
          <w:tcPr>
            <w:tcW w:w="0" w:type="auto"/>
            <w:gridSpan w:val="5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计划类别</w:t>
            </w:r>
          </w:p>
        </w:tc>
        <w:tc>
          <w:tcPr>
            <w:tcW w:w="1" w:type="pct"/>
            <w:gridSpan w:val="5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0" w:type="auto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5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0" w:type="auto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0" w:type="auto"/>
            <w:gridSpan w:val="5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项目联系人</w:t>
            </w:r>
          </w:p>
        </w:tc>
        <w:tc>
          <w:tcPr>
            <w:tcW w:w="65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06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联系人职务</w:t>
            </w: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0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办公电话</w:t>
            </w:r>
          </w:p>
        </w:tc>
        <w:tc>
          <w:tcPr>
            <w:tcW w:w="80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手机</w:t>
            </w:r>
          </w:p>
        </w:tc>
        <w:tc>
          <w:tcPr>
            <w:tcW w:w="65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06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EMAIL</w:t>
            </w:r>
          </w:p>
        </w:tc>
        <w:tc>
          <w:tcPr>
            <w:tcW w:w="0" w:type="auto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455" w:type="pct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类</w:t>
            </w: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所属领域</w:t>
            </w:r>
          </w:p>
        </w:tc>
        <w:tc>
          <w:tcPr>
            <w:tcW w:w="0" w:type="auto"/>
            <w:gridSpan w:val="5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学科领域</w:t>
            </w:r>
          </w:p>
        </w:tc>
        <w:tc>
          <w:tcPr>
            <w:tcW w:w="0" w:type="auto"/>
            <w:gridSpan w:val="5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10"/>
        <w:tblpPr w:leftFromText="180" w:rightFromText="180" w:vertAnchor="page" w:horzAnchor="margin" w:tblpY="2266"/>
        <w:tblW w:w="5000" w:type="pct"/>
        <w:tblInd w:w="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709"/>
        <w:gridCol w:w="975"/>
        <w:gridCol w:w="2924"/>
        <w:gridCol w:w="1595"/>
        <w:gridCol w:w="1063"/>
        <w:gridCol w:w="797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50" w:type="pct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况</w:t>
            </w:r>
          </w:p>
        </w:tc>
        <w:tc>
          <w:tcPr>
            <w:tcW w:w="400" w:type="pct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本项目合作单位</w:t>
            </w:r>
          </w:p>
        </w:tc>
        <w:tc>
          <w:tcPr>
            <w:tcW w:w="2200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单位类型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合作形式</w:t>
            </w:r>
          </w:p>
        </w:tc>
        <w:tc>
          <w:tcPr>
            <w:tcW w:w="45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国家或地区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5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单位一</w:t>
            </w:r>
          </w:p>
        </w:tc>
        <w:tc>
          <w:tcPr>
            <w:tcW w:w="165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5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单位二</w:t>
            </w:r>
          </w:p>
        </w:tc>
        <w:tc>
          <w:tcPr>
            <w:tcW w:w="165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5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单位三</w:t>
            </w:r>
          </w:p>
        </w:tc>
        <w:tc>
          <w:tcPr>
            <w:tcW w:w="165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5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境外合作单位</w:t>
            </w:r>
          </w:p>
        </w:tc>
        <w:tc>
          <w:tcPr>
            <w:tcW w:w="55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单位一</w:t>
            </w:r>
          </w:p>
        </w:tc>
        <w:tc>
          <w:tcPr>
            <w:tcW w:w="165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5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单位二</w:t>
            </w:r>
          </w:p>
        </w:tc>
        <w:tc>
          <w:tcPr>
            <w:tcW w:w="165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10"/>
        <w:tblW w:w="4750" w:type="pct"/>
        <w:jc w:val="center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7"/>
        <w:gridCol w:w="707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0" w:type="pct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主要研究内容</w:t>
            </w:r>
          </w:p>
        </w:tc>
        <w:tc>
          <w:tcPr>
            <w:tcW w:w="42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项目主要研究内容(每条不超过50字)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0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0" w:type="pct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42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1、项目技术考核指标（每条不超过30字）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0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2、项目的产业化和经济指标（每条不超过30字）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0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3、项目成果形式（不超过60字）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4、项目的社会效益(不超过60字)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80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5、其他建设任务或考核指标(每条不超过30字)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80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  <w:jc w:val="center"/>
        </w:trPr>
        <w:tc>
          <w:tcPr>
            <w:tcW w:w="8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创新之处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及关键技术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（100字以内）</w:t>
            </w:r>
          </w:p>
        </w:tc>
        <w:tc>
          <w:tcPr>
            <w:tcW w:w="42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10"/>
        <w:tblW w:w="5520" w:type="pct"/>
        <w:jc w:val="center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708"/>
        <w:gridCol w:w="35"/>
        <w:gridCol w:w="260"/>
        <w:gridCol w:w="696"/>
        <w:gridCol w:w="90"/>
        <w:gridCol w:w="333"/>
        <w:gridCol w:w="851"/>
        <w:gridCol w:w="880"/>
        <w:gridCol w:w="2062"/>
        <w:gridCol w:w="149"/>
        <w:gridCol w:w="3149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0" w:type="pct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况</w:t>
            </w:r>
          </w:p>
        </w:tc>
        <w:tc>
          <w:tcPr>
            <w:tcW w:w="380" w:type="pct"/>
            <w:gridSpan w:val="2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330" w:type="pct"/>
            <w:gridSpan w:val="9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法人负责制的项目，“项目负责人”栏须填写单位法人或法人委托人信息。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651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580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61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手机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651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580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161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社保关系所在单位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9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651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80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61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gridSpan w:val="2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5" w:type="pct"/>
            <w:gridSpan w:val="4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项目负责人与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单位劳务关系</w:t>
            </w:r>
          </w:p>
        </w:tc>
        <w:tc>
          <w:tcPr>
            <w:tcW w:w="3625" w:type="pct"/>
            <w:gridSpan w:val="5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项目负责人类别</w:t>
            </w:r>
          </w:p>
        </w:tc>
        <w:tc>
          <w:tcPr>
            <w:tcW w:w="4348" w:type="pct"/>
            <w:gridSpan w:val="10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tbl>
            <w:tblPr>
              <w:tblStyle w:val="10"/>
              <w:tblW w:w="4500" w:type="pct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54"/>
              <w:gridCol w:w="388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36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  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object>
                      <v:shape id="_x0000_i1025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4" w:name="Control 1" w:shapeid="_x0000_i1025"/>
                    </w:objec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1.院士</w:t>
                  </w:r>
                </w:p>
              </w:tc>
              <w:tc>
                <w:tcPr>
                  <w:tcW w:w="3768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  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object>
                      <v:shape id="_x0000_i1026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6" w:name="Control 2" w:shapeid="_x0000_i1026"/>
                    </w:objec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2.国家千人计划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36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  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object>
                      <v:shape id="_x0000_i1027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7" w:name="Control 3" w:shapeid="_x0000_i1027"/>
                    </w:objec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3.省双创人才计划</w:t>
                  </w:r>
                </w:p>
              </w:tc>
              <w:tc>
                <w:tcPr>
                  <w:tcW w:w="3768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  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object>
                      <v:shape id="_x0000_i1028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8" w:name="Control 4" w:shapeid="_x0000_i1028"/>
                    </w:objec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4.国家或省杰出青年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36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  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object>
                      <v:shape id="_x0000_i1029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9" w:name="Control 5" w:shapeid="_x0000_i1029"/>
                    </w:objec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5.省创新团队领军人才</w:t>
                  </w:r>
                </w:p>
              </w:tc>
              <w:tc>
                <w:tcPr>
                  <w:tcW w:w="3768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  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object>
                      <v:shape id="_x0000_i1030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10" w:name="Control 6" w:shapeid="_x0000_i1030"/>
                    </w:objec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6.市级“331”人才计划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364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  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object>
                      <v:shape id="_x0000_i1031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11" w:name="Control 7" w:shapeid="_x0000_i1031"/>
                    </w:objec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7.其他</w:t>
                  </w:r>
                </w:p>
              </w:tc>
              <w:tc>
                <w:tcPr>
                  <w:tcW w:w="3768" w:type="dxa"/>
                  <w:vAlign w:val="center"/>
                </w:tcPr>
                <w:p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9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海外经历</w:t>
            </w:r>
          </w:p>
        </w:tc>
        <w:tc>
          <w:tcPr>
            <w:tcW w:w="4348" w:type="pct"/>
            <w:gridSpan w:val="10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tbl>
            <w:tblPr>
              <w:tblStyle w:val="10"/>
              <w:tblW w:w="4500" w:type="pct"/>
              <w:jc w:val="center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29"/>
              <w:gridCol w:w="2856"/>
              <w:gridCol w:w="285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tblCellSpacing w:w="0" w:type="dxa"/>
                <w:jc w:val="center"/>
              </w:trPr>
              <w:tc>
                <w:tcPr>
                  <w:tcW w:w="187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  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object>
                      <v:shape id="_x0000_i1032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12" w:name="Control 8" w:shapeid="_x0000_i1032"/>
                    </w:objec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1.无</w:t>
                  </w:r>
                </w:p>
              </w:tc>
              <w:tc>
                <w:tcPr>
                  <w:tcW w:w="2769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  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object>
                      <v:shape id="_x0000_i1033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13" w:name="Control 9" w:shapeid="_x0000_i1033"/>
                    </w:objec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2.海外留学</w:t>
                  </w:r>
                </w:p>
              </w:tc>
              <w:tc>
                <w:tcPr>
                  <w:tcW w:w="2769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  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object>
                      <v:shape id="_x0000_i1034" o:spt="201" alt="" type="#_x0000_t201" style="height:15.75pt;width:20.25pt;" o:ole="t" filled="f" o:preferrelative="t" stroked="f" coordsize="21600,21600">
                        <v:path/>
                        <v:fill on="f" focussize="0,0"/>
                        <v:stroke on="f"/>
                        <v:imagedata r:id="rId5" o:title=""/>
                        <o:lock v:ext="edit" aspectratio="t"/>
                        <w10:wrap type="none"/>
                        <w10:anchorlock/>
                      </v:shape>
                      <w:control r:id="rId14" w:name="Control 10" w:shapeid="_x0000_i1034"/>
                    </w:objec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3.海外创业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870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2769" w:type="dxa"/>
                  <w:vAlign w:val="center"/>
                </w:tcPr>
                <w:p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69" w:type="dxa"/>
                  <w:vAlign w:val="center"/>
                </w:tcPr>
                <w:p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项目负责人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扫描件</w:t>
            </w:r>
          </w:p>
        </w:tc>
        <w:tc>
          <w:tcPr>
            <w:tcW w:w="4348" w:type="pct"/>
            <w:gridSpan w:val="10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0" w:type="pct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（人）</w:t>
            </w:r>
          </w:p>
        </w:tc>
        <w:tc>
          <w:tcPr>
            <w:tcW w:w="513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总数</w:t>
            </w:r>
          </w:p>
        </w:tc>
        <w:tc>
          <w:tcPr>
            <w:tcW w:w="402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5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</w:t>
            </w:r>
          </w:p>
        </w:tc>
        <w:tc>
          <w:tcPr>
            <w:tcW w:w="105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研发人员</w:t>
            </w:r>
          </w:p>
        </w:tc>
        <w:tc>
          <w:tcPr>
            <w:tcW w:w="1686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9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gridSpan w:val="3"/>
            <w:vMerge w:val="restart"/>
            <w:tcBorders>
              <w:top w:val="outset" w:color="808080" w:sz="6" w:space="0"/>
              <w:left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</w:t>
            </w:r>
          </w:p>
        </w:tc>
        <w:tc>
          <w:tcPr>
            <w:tcW w:w="402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</w:t>
            </w:r>
          </w:p>
        </w:tc>
        <w:tc>
          <w:tcPr>
            <w:tcW w:w="1055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</w:t>
            </w:r>
          </w:p>
        </w:tc>
        <w:tc>
          <w:tcPr>
            <w:tcW w:w="1686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9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gridSpan w:val="3"/>
            <w:vMerge w:val="continue"/>
            <w:tcBorders>
              <w:left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</w:t>
            </w:r>
          </w:p>
        </w:tc>
        <w:tc>
          <w:tcPr>
            <w:tcW w:w="1055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</w:t>
            </w:r>
          </w:p>
        </w:tc>
        <w:tc>
          <w:tcPr>
            <w:tcW w:w="1686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gridSpan w:val="3"/>
            <w:vMerge w:val="continue"/>
            <w:tcBorders>
              <w:left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留学归国人员</w:t>
            </w:r>
          </w:p>
        </w:tc>
        <w:tc>
          <w:tcPr>
            <w:tcW w:w="1055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外籍人员</w:t>
            </w:r>
          </w:p>
        </w:tc>
        <w:tc>
          <w:tcPr>
            <w:tcW w:w="1686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9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gridSpan w:val="3"/>
            <w:vMerge w:val="continue"/>
            <w:tcBorders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2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外省人员</w:t>
            </w:r>
          </w:p>
        </w:tc>
        <w:tc>
          <w:tcPr>
            <w:tcW w:w="1055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在校研究生</w:t>
            </w:r>
          </w:p>
        </w:tc>
        <w:tc>
          <w:tcPr>
            <w:tcW w:w="1686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90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</w:t>
            </w:r>
          </w:p>
        </w:tc>
        <w:tc>
          <w:tcPr>
            <w:tcW w:w="402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合作单位人员</w:t>
            </w:r>
          </w:p>
        </w:tc>
        <w:tc>
          <w:tcPr>
            <w:tcW w:w="3795" w:type="pct"/>
            <w:gridSpan w:val="6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p/>
    <w:tbl>
      <w:tblPr>
        <w:tblStyle w:val="10"/>
        <w:tblW w:w="5862" w:type="pct"/>
        <w:jc w:val="center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590"/>
        <w:gridCol w:w="829"/>
        <w:gridCol w:w="563"/>
        <w:gridCol w:w="779"/>
        <w:gridCol w:w="875"/>
        <w:gridCol w:w="895"/>
        <w:gridCol w:w="1523"/>
        <w:gridCol w:w="686"/>
        <w:gridCol w:w="2050"/>
        <w:gridCol w:w="686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11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 项目人员名单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出生年份</w:t>
            </w: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本项目工作时间(%)</w:t>
            </w: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分工</w:t>
            </w: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身份证件号</w:t>
            </w: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国别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11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项目负责人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11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项目骨干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（不超过5人，不含项目负责人）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11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参加人员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（不超过10人）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8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7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2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31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3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br w:type="page"/>
      </w:r>
    </w:p>
    <w:tbl>
      <w:tblPr>
        <w:tblStyle w:val="10"/>
        <w:tblW w:w="5433" w:type="pct"/>
        <w:jc w:val="center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851"/>
        <w:gridCol w:w="2126"/>
        <w:gridCol w:w="2307"/>
        <w:gridCol w:w="1808"/>
        <w:gridCol w:w="1719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424" w:type="pct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项目预期成效</w:t>
            </w:r>
          </w:p>
        </w:tc>
        <w:tc>
          <w:tcPr>
            <w:tcW w:w="442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预期成果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作  用</w:t>
            </w:r>
          </w:p>
        </w:tc>
        <w:tc>
          <w:tcPr>
            <w:tcW w:w="4134" w:type="pct"/>
            <w:gridSpan w:val="4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tbl>
            <w:tblPr>
              <w:tblStyle w:val="10"/>
              <w:tblW w:w="3900" w:type="pct"/>
              <w:jc w:val="center"/>
              <w:tblCellSpacing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78"/>
              <w:gridCol w:w="2065"/>
              <w:gridCol w:w="16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  □1.形成自主研发能力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  □2.规模开发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  □3.试点示范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  □4.推广应用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  □5.突破关键技术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  □6.其他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widowControl/>
                    <w:jc w:val="left"/>
                    <w:rPr>
                      <w:rFonts w:eastAsia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经济社会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效益情况</w:t>
            </w: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新增销售额（万元）</w:t>
            </w: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新增利润（万元）</w:t>
            </w: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新增税金（万元）</w:t>
            </w: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创汇（万美元）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新产品（个）</w:t>
            </w: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新装备（装置）（台套）</w:t>
            </w: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新材料（个）</w:t>
            </w: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新工艺（项）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工程化成果(件)</w:t>
            </w: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辐射推广企业(家)</w:t>
            </w: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示范推广面积(亩)</w:t>
            </w: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服务收入（万元）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申请知识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产权数量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软件著作权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集成电路布图设计专有权</w:t>
            </w: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动植物新品种</w:t>
            </w: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新药证书</w:t>
            </w: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药物临床批件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医疗器械注册证</w:t>
            </w: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农药证书</w:t>
            </w: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兽药证书</w:t>
            </w: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国外专利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授权知识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产权数量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（项）</w:t>
            </w: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实用新型</w:t>
            </w: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外观设计</w:t>
            </w: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软件著作权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集成电路布图设计专有权</w:t>
            </w: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动植物新品种</w:t>
            </w: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新药证书</w:t>
            </w: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药物临床批件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医疗器械注册证</w:t>
            </w: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农药证书</w:t>
            </w: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兽药证书</w:t>
            </w: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国外专利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论著标准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论文总数（篇）</w:t>
            </w: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核心期刊（篇）</w:t>
            </w: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科学引文索引（SCI）（篇）</w:t>
            </w: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工程索引（EI）（篇）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科技专著（部）</w:t>
            </w: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研究（咨询）报告（份）</w:t>
            </w: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制定技术标准（个）</w:t>
            </w: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其中：国标（个）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24" w:type="pct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人才培养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情况（人）</w:t>
            </w: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培养研究生人数</w:t>
            </w: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新增就业</w:t>
            </w: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66" w:type="pct"/>
            <w:gridSpan w:val="2"/>
            <w:vMerge w:val="restar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项目前期工作基础</w:t>
            </w: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已投入研究人员数</w:t>
            </w:r>
          </w:p>
        </w:tc>
        <w:tc>
          <w:tcPr>
            <w:tcW w:w="3030" w:type="pct"/>
            <w:gridSpan w:val="3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66" w:type="pct"/>
            <w:gridSpan w:val="2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已投入经费（万元）</w:t>
            </w:r>
          </w:p>
        </w:tc>
        <w:tc>
          <w:tcPr>
            <w:tcW w:w="2137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66" w:type="pct"/>
            <w:gridSpan w:val="2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政府拨款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单位自筹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66" w:type="pct"/>
            <w:gridSpan w:val="2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银行贷款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风险投资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66" w:type="pct"/>
            <w:gridSpan w:val="2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合作单位出资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198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  他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89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66" w:type="pct"/>
            <w:gridSpan w:val="2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34" w:type="pct"/>
            <w:gridSpan w:val="4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已投入经费（包括政府部门、其他资金投入）情况说明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  <w:jc w:val="center"/>
        </w:trPr>
        <w:tc>
          <w:tcPr>
            <w:tcW w:w="866" w:type="pct"/>
            <w:gridSpan w:val="2"/>
            <w:vMerge w:val="continue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34" w:type="pct"/>
            <w:gridSpan w:val="4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866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项目是否涉及实验动物或动物实验</w:t>
            </w:r>
          </w:p>
        </w:tc>
        <w:tc>
          <w:tcPr>
            <w:tcW w:w="4134" w:type="pct"/>
            <w:gridSpan w:val="4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10"/>
        <w:tblW w:w="5000" w:type="pct"/>
        <w:jc w:val="center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952"/>
        <w:gridCol w:w="2383"/>
        <w:gridCol w:w="1193"/>
        <w:gridCol w:w="875"/>
        <w:gridCol w:w="1354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000" w:type="pct"/>
            <w:gridSpan w:val="6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5F5F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本项目相关专利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专利号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或申请号</w:t>
            </w:r>
          </w:p>
        </w:tc>
        <w:tc>
          <w:tcPr>
            <w:tcW w:w="53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134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专利名称</w:t>
            </w:r>
          </w:p>
        </w:tc>
        <w:tc>
          <w:tcPr>
            <w:tcW w:w="67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专利权人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或申请人</w:t>
            </w:r>
          </w:p>
        </w:tc>
        <w:tc>
          <w:tcPr>
            <w:tcW w:w="49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许可方式</w:t>
            </w:r>
          </w:p>
        </w:tc>
        <w:tc>
          <w:tcPr>
            <w:tcW w:w="76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法律状态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8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3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10"/>
        <w:tblW w:w="4500" w:type="pct"/>
        <w:jc w:val="center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30"/>
        <w:gridCol w:w="976"/>
        <w:gridCol w:w="976"/>
        <w:gridCol w:w="3092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550" w:type="pct"/>
            <w:gridSpan w:val="4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 项目新增经费支出（经费单位：万元）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8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市拨款资助</w:t>
            </w: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新增经费支出合计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（一）直接费用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 1、设备费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  （1）购置设备费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  （2）试制设备费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  （3）设备改造租赁费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 2、材料费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 3、测试化验加工费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 4、燃料动力费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 5、差旅费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 6、会议费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 7、国际合作与交流会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 8、出版/文献、信息传播知识产权事务费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 9、劳务费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 10、专家咨询费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 11、其他支出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（二）间接费用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  其中：绩效支出</w:t>
            </w:r>
          </w:p>
        </w:tc>
        <w:tc>
          <w:tcPr>
            <w:tcW w:w="6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tbl>
      <w:tblPr>
        <w:tblStyle w:val="10"/>
        <w:tblW w:w="4323" w:type="pct"/>
        <w:jc w:val="center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8"/>
        <w:gridCol w:w="5262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5000" w:type="pct"/>
            <w:gridSpan w:val="2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相关附件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6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343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shd w:val="clear" w:color="auto" w:fill="F7F7F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附件名称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6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6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6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6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6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6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65" w:type="pct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outset" w:color="808080" w:sz="6" w:space="0"/>
              <w:left w:val="outset" w:color="808080" w:sz="6" w:space="0"/>
              <w:bottom w:val="outset" w:color="808080" w:sz="6" w:space="0"/>
              <w:right w:val="outset" w:color="80808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AF"/>
    <w:rsid w:val="00025138"/>
    <w:rsid w:val="00066AEC"/>
    <w:rsid w:val="0019558F"/>
    <w:rsid w:val="00255646"/>
    <w:rsid w:val="002B683E"/>
    <w:rsid w:val="002E0109"/>
    <w:rsid w:val="003527A3"/>
    <w:rsid w:val="00382368"/>
    <w:rsid w:val="00387EAF"/>
    <w:rsid w:val="003C5E9E"/>
    <w:rsid w:val="00406531"/>
    <w:rsid w:val="00493B47"/>
    <w:rsid w:val="00497F0F"/>
    <w:rsid w:val="004C35F5"/>
    <w:rsid w:val="00893263"/>
    <w:rsid w:val="008E7D78"/>
    <w:rsid w:val="00931124"/>
    <w:rsid w:val="00AB30A5"/>
    <w:rsid w:val="00B5252C"/>
    <w:rsid w:val="00B81221"/>
    <w:rsid w:val="00C51B97"/>
    <w:rsid w:val="00C72978"/>
    <w:rsid w:val="00D7795E"/>
    <w:rsid w:val="00EA20B3"/>
    <w:rsid w:val="00EB5547"/>
    <w:rsid w:val="535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样式1"/>
    <w:basedOn w:val="1"/>
    <w:link w:val="13"/>
    <w:qFormat/>
    <w:uiPriority w:val="0"/>
    <w:pPr>
      <w:autoSpaceDE w:val="0"/>
      <w:autoSpaceDN w:val="0"/>
      <w:adjustRightInd w:val="0"/>
      <w:spacing w:line="540" w:lineRule="exact"/>
      <w:ind w:firstLine="640" w:firstLineChars="200"/>
      <w:jc w:val="left"/>
    </w:pPr>
    <w:rPr>
      <w:rFonts w:ascii="方正黑体_GBK" w:eastAsia="方正黑体_GBK" w:cs="Calibri"/>
      <w:bCs/>
      <w:color w:val="000000" w:themeColor="text1"/>
      <w:sz w:val="32"/>
      <w:szCs w:val="32"/>
    </w:rPr>
  </w:style>
  <w:style w:type="character" w:customStyle="1" w:styleId="13">
    <w:name w:val="样式1 Char"/>
    <w:basedOn w:val="11"/>
    <w:link w:val="12"/>
    <w:uiPriority w:val="0"/>
    <w:rPr>
      <w:rFonts w:ascii="方正黑体_GBK" w:hAnsi="Times New Roman" w:eastAsia="方正黑体_GBK" w:cs="Calibri"/>
      <w:bCs/>
      <w:color w:val="000000" w:themeColor="text1"/>
      <w:kern w:val="2"/>
      <w:sz w:val="32"/>
      <w:szCs w:val="32"/>
    </w:rPr>
  </w:style>
  <w:style w:type="paragraph" w:customStyle="1" w:styleId="14">
    <w:name w:val="样式2"/>
    <w:basedOn w:val="1"/>
    <w:link w:val="15"/>
    <w:qFormat/>
    <w:uiPriority w:val="0"/>
    <w:pPr>
      <w:spacing w:line="540" w:lineRule="exact"/>
      <w:ind w:firstLine="643" w:firstLineChars="200"/>
    </w:pPr>
    <w:rPr>
      <w:rFonts w:eastAsia="方正楷体_GBK"/>
      <w:b/>
      <w:bCs/>
      <w:color w:val="000000" w:themeColor="text1"/>
      <w:kern w:val="0"/>
      <w:sz w:val="32"/>
      <w:szCs w:val="32"/>
    </w:rPr>
  </w:style>
  <w:style w:type="character" w:customStyle="1" w:styleId="15">
    <w:name w:val="样式2 Char"/>
    <w:basedOn w:val="11"/>
    <w:link w:val="14"/>
    <w:uiPriority w:val="0"/>
    <w:rPr>
      <w:rFonts w:ascii="Times New Roman" w:hAnsi="Times New Roman" w:eastAsia="方正楷体_GBK"/>
      <w:b/>
      <w:bCs/>
      <w:color w:val="000000" w:themeColor="text1"/>
      <w:sz w:val="32"/>
      <w:szCs w:val="32"/>
    </w:rPr>
  </w:style>
  <w:style w:type="character" w:customStyle="1" w:styleId="16">
    <w:name w:val="标题 1 Char"/>
    <w:basedOn w:val="11"/>
    <w:link w:val="2"/>
    <w:uiPriority w:val="9"/>
    <w:rPr>
      <w:rFonts w:ascii="Times New Roman" w:hAnsi="Times New Roman"/>
      <w:b/>
      <w:bCs/>
      <w:kern w:val="44"/>
      <w:sz w:val="44"/>
      <w:szCs w:val="4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9">
    <w:name w:val="页眉 Char"/>
    <w:basedOn w:val="11"/>
    <w:link w:val="6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">
    <w:name w:val="页脚 Char"/>
    <w:basedOn w:val="11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批注框文本 Char"/>
    <w:basedOn w:val="11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5.xml"/><Relationship Id="rId8" Type="http://schemas.openxmlformats.org/officeDocument/2006/relationships/control" Target="activeX/activeX4.xml"/><Relationship Id="rId7" Type="http://schemas.openxmlformats.org/officeDocument/2006/relationships/control" Target="activeX/activeX3.xml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control" Target="activeX/activeX10.xml"/><Relationship Id="rId13" Type="http://schemas.openxmlformats.org/officeDocument/2006/relationships/control" Target="activeX/activeX9.xml"/><Relationship Id="rId12" Type="http://schemas.openxmlformats.org/officeDocument/2006/relationships/control" Target="activeX/activeX8.xml"/><Relationship Id="rId11" Type="http://schemas.openxmlformats.org/officeDocument/2006/relationships/control" Target="activeX/activeX7.xml"/><Relationship Id="rId10" Type="http://schemas.openxmlformats.org/officeDocument/2006/relationships/control" Target="activeX/activeX6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421</Words>
  <Characters>2402</Characters>
  <Lines>20</Lines>
  <Paragraphs>5</Paragraphs>
  <TotalTime>24</TotalTime>
  <ScaleCrop>false</ScaleCrop>
  <LinksUpToDate>false</LinksUpToDate>
  <CharactersWithSpaces>2818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2020-02-01T06:42:00Z</dcterms:created>
  <dc:creator>NTKO</dc:creator>
  <cp:lastModifiedBy>Administrator</cp:lastModifiedBy>
  <cp:lastPrinted>2020-02-01T10:21:00Z</cp:lastPrinted>
  <dcterms:modified xsi:type="dcterms:W3CDTF">2020-02-10T01:05:17Z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